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C1FF3" w14:textId="77777777" w:rsidR="00E0405C" w:rsidRDefault="00E0405C" w:rsidP="00E0405C">
      <w:pPr>
        <w:spacing w:line="276" w:lineRule="auto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ПОЛОЖЕНИЕ</w:t>
      </w:r>
    </w:p>
    <w:p w14:paraId="00E29428" w14:textId="77777777" w:rsidR="00E0405C" w:rsidRDefault="00E0405C" w:rsidP="00E0405C">
      <w:pPr>
        <w:spacing w:line="276" w:lineRule="auto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о Всероссийском конкурсе детских рисунков ФБУ «Рослесозащита» в</w:t>
      </w:r>
      <w:r>
        <w:rPr>
          <w:rFonts w:eastAsia="Calibri"/>
          <w:b/>
          <w:szCs w:val="28"/>
        </w:rPr>
        <w:br/>
        <w:t xml:space="preserve"> 2026 году по теме «Лес – наш главный интерес!»</w:t>
      </w:r>
    </w:p>
    <w:p w14:paraId="0F5A8512" w14:textId="77777777" w:rsidR="00E0405C" w:rsidRDefault="00E0405C" w:rsidP="00E0405C">
      <w:pPr>
        <w:spacing w:line="276" w:lineRule="auto"/>
        <w:jc w:val="center"/>
        <w:rPr>
          <w:rFonts w:eastAsia="Calibri"/>
          <w:b/>
          <w:szCs w:val="28"/>
        </w:rPr>
      </w:pPr>
    </w:p>
    <w:p w14:paraId="1EAFC268" w14:textId="77777777" w:rsidR="00E0405C" w:rsidRDefault="00E0405C" w:rsidP="00E0405C">
      <w:pPr>
        <w:pStyle w:val="a5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57C1DDF8" w14:textId="77777777" w:rsidR="00E0405C" w:rsidRDefault="00E0405C" w:rsidP="00E0405C">
      <w:pPr>
        <w:pStyle w:val="a5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36D4E8B" w14:textId="77777777" w:rsidR="00E0405C" w:rsidRDefault="00E0405C" w:rsidP="00E040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 Конкурсе определяет порядок организации и проведения Конкурса </w:t>
      </w:r>
      <w:r w:rsidRPr="009B1325">
        <w:rPr>
          <w:rFonts w:ascii="Times New Roman" w:hAnsi="Times New Roman" w:cs="Times New Roman"/>
          <w:sz w:val="28"/>
          <w:szCs w:val="28"/>
        </w:rPr>
        <w:t>в Год единства народов России.</w:t>
      </w:r>
    </w:p>
    <w:p w14:paraId="536B0BC1" w14:textId="77777777" w:rsidR="00E0405C" w:rsidRDefault="00E0405C" w:rsidP="00E040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Целью Конкурса является пропаганда патриотического отношения к природе своей малой родины, к сохранению биоразнообразия флоры и фауны в лесах регионов, воспитание экологической культуры у подрастающего поколения.</w:t>
      </w:r>
    </w:p>
    <w:p w14:paraId="4CAEBC1C" w14:textId="77777777" w:rsidR="00E0405C" w:rsidRDefault="00E0405C" w:rsidP="00E040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рамках Конкурса текущего года участникам предлагаются следующие номинации: </w:t>
      </w:r>
    </w:p>
    <w:p w14:paraId="66736592" w14:textId="77777777" w:rsidR="00E0405C" w:rsidRDefault="00E0405C" w:rsidP="00E040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«Защита леса и лесовосстановление». Принимаются работы, посвященные теме защиты леса от вредных организмов: насекомые-вредители и болезни леса, обследование лесных насаждений лесопатологами, защита лесов от вредителей и болезней, восстановление погибших древостоев человеком.</w:t>
      </w:r>
    </w:p>
    <w:p w14:paraId="740C855A" w14:textId="77777777" w:rsidR="00E0405C" w:rsidRPr="009B1325" w:rsidRDefault="00E0405C" w:rsidP="00E040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Pr="009B1325">
        <w:rPr>
          <w:rFonts w:ascii="Times New Roman" w:hAnsi="Times New Roman" w:cs="Times New Roman"/>
          <w:sz w:val="28"/>
          <w:szCs w:val="28"/>
        </w:rPr>
        <w:t>«Особенности лесов родного края». Принимаются рисунки, отражающие особенности лесных насаждений (виды деревьев, ландшафт местности) в местности (регионе), где проживает автор работы.</w:t>
      </w:r>
    </w:p>
    <w:p w14:paraId="1F64BC71" w14:textId="77777777" w:rsidR="00E0405C" w:rsidRDefault="00E0405C" w:rsidP="00E040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325">
        <w:rPr>
          <w:rFonts w:ascii="Times New Roman" w:hAnsi="Times New Roman" w:cs="Times New Roman"/>
          <w:sz w:val="28"/>
          <w:szCs w:val="28"/>
        </w:rPr>
        <w:t>1.3.3. «Краснокнижные обитатели моей малой родины».  Принимаются работы, посвященные животным и птицам, которые находятся под охраной государства и занесены в Красную книгу региона, где проживает автор работы.</w:t>
      </w:r>
    </w:p>
    <w:p w14:paraId="769E0082" w14:textId="77777777" w:rsidR="00E0405C" w:rsidRDefault="00E0405C" w:rsidP="00E040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Общее руководство Конкурса осуществляет организационный комитет.</w:t>
      </w:r>
    </w:p>
    <w:p w14:paraId="268663AE" w14:textId="77777777" w:rsidR="00E0405C" w:rsidRDefault="00E0405C" w:rsidP="00E040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Функции организационного комитета: </w:t>
      </w:r>
    </w:p>
    <w:p w14:paraId="0CAAC5C8" w14:textId="77777777" w:rsidR="00E0405C" w:rsidRDefault="00E0405C" w:rsidP="00E040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объявление условий проведения Конкурса; </w:t>
      </w:r>
    </w:p>
    <w:p w14:paraId="0E724CA5" w14:textId="77777777" w:rsidR="00E0405C" w:rsidRDefault="00E0405C" w:rsidP="00E040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оповещения об условиях Конкурса и порядке его проведения; </w:t>
      </w:r>
    </w:p>
    <w:p w14:paraId="51F31841" w14:textId="77777777" w:rsidR="00E0405C" w:rsidRDefault="00E0405C" w:rsidP="00E040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контроль проведения Конкурса;</w:t>
      </w:r>
    </w:p>
    <w:p w14:paraId="75F645EF" w14:textId="77777777" w:rsidR="00E0405C" w:rsidRDefault="00E0405C" w:rsidP="00E040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оценка представленных на Конкурс работ; </w:t>
      </w:r>
    </w:p>
    <w:p w14:paraId="03E5D73E" w14:textId="77777777" w:rsidR="00E0405C" w:rsidRDefault="00E0405C" w:rsidP="00E040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награждение победителей Конкурса. </w:t>
      </w:r>
    </w:p>
    <w:p w14:paraId="237F0AEA" w14:textId="77777777" w:rsidR="00E0405C" w:rsidRDefault="00E0405C" w:rsidP="00E040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 В состав организационного комитета входят: председатель комиссии – главный аналитик ФБУ «Рослесозащита», курирующий направление «Информационное обеспечение, освещение деятельности учреждения, взаимодействие с общественными организациями и средствами массовой информации»; члены жюри </w:t>
      </w:r>
      <w:r w:rsidRPr="009B1325">
        <w:rPr>
          <w:rFonts w:ascii="Times New Roman" w:hAnsi="Times New Roman" w:cs="Times New Roman"/>
          <w:sz w:val="28"/>
          <w:szCs w:val="28"/>
        </w:rPr>
        <w:t>– работники</w:t>
      </w:r>
      <w:r>
        <w:rPr>
          <w:rFonts w:ascii="Times New Roman" w:hAnsi="Times New Roman" w:cs="Times New Roman"/>
          <w:sz w:val="28"/>
          <w:szCs w:val="28"/>
        </w:rPr>
        <w:t xml:space="preserve"> отдела информационного взаимодействия по защите и воспроизводству лесов ФБУ «Рослесозащита», </w:t>
      </w:r>
      <w:r w:rsidRPr="009B1325">
        <w:rPr>
          <w:rFonts w:ascii="Times New Roman" w:hAnsi="Times New Roman" w:cs="Times New Roman"/>
          <w:sz w:val="28"/>
          <w:szCs w:val="28"/>
        </w:rPr>
        <w:t>иные работники центрального аппарата ФБУ «Рослесозащита».</w:t>
      </w:r>
    </w:p>
    <w:p w14:paraId="5BD27EFC" w14:textId="77777777" w:rsidR="00E0405C" w:rsidRDefault="00E0405C" w:rsidP="00E040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филиалах учреждения председатель комиссии и члены жюри назначаются руководителем филиала из состава </w:t>
      </w:r>
      <w:r w:rsidRPr="009B1325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55E6A6E" w14:textId="77777777" w:rsidR="00E0405C" w:rsidRDefault="00E0405C" w:rsidP="00E040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25D27C" w14:textId="77777777" w:rsidR="00E0405C" w:rsidRDefault="00E0405C" w:rsidP="00E0405C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Требования к участникам Конкурса</w:t>
      </w:r>
    </w:p>
    <w:p w14:paraId="00088E55" w14:textId="77777777" w:rsidR="00E0405C" w:rsidRDefault="00E0405C" w:rsidP="00E040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Конкурсе могут принимать участие дети от 7 до 16 лет </w:t>
      </w:r>
      <w:r w:rsidRPr="009B1325">
        <w:rPr>
          <w:rFonts w:ascii="Times New Roman" w:eastAsia="Arial" w:hAnsi="Times New Roman" w:cs="Times New Roman"/>
          <w:color w:val="000000"/>
          <w:sz w:val="30"/>
          <w:szCs w:val="30"/>
        </w:rPr>
        <w:t>(в лице своего законного представителя – родителя, усыновителя, опекуна или попечителя)</w:t>
      </w:r>
      <w:r>
        <w:rPr>
          <w:rFonts w:ascii="Times New Roman" w:eastAsia="Arial" w:hAnsi="Times New Roman" w:cs="Times New Roman"/>
          <w:color w:val="000000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Участие в Конкурсе является бесплатным.</w:t>
      </w:r>
    </w:p>
    <w:p w14:paraId="6348F798" w14:textId="77777777" w:rsidR="00E0405C" w:rsidRDefault="00E0405C" w:rsidP="00E040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 участию в Конкурсе допускаются индивидуальные работы.</w:t>
      </w:r>
    </w:p>
    <w:p w14:paraId="014F7336" w14:textId="77777777" w:rsidR="00E0405C" w:rsidRDefault="00E0405C" w:rsidP="00E040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Работы, представленные на Конкурс, должны быть выполнены ребенком самостоятельно, без помощи взрослых.</w:t>
      </w:r>
    </w:p>
    <w:p w14:paraId="60037DDC" w14:textId="77777777" w:rsidR="00E0405C" w:rsidRDefault="00E0405C" w:rsidP="00E040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Участник может представить на Конкурс не более одной работы в любой из номинаций. Допускается выбор нескольких номинаций.</w:t>
      </w:r>
    </w:p>
    <w:p w14:paraId="01005750" w14:textId="77777777" w:rsidR="00E0405C" w:rsidRDefault="00E0405C" w:rsidP="00E040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52256B5" w14:textId="77777777" w:rsidR="00E0405C" w:rsidRDefault="00E0405C" w:rsidP="00E0405C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Порядок проведения </w:t>
      </w:r>
    </w:p>
    <w:p w14:paraId="11650B8A" w14:textId="77777777" w:rsidR="00E0405C" w:rsidRDefault="00E0405C" w:rsidP="00E0405C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786B6E" w14:textId="77777777" w:rsidR="00E0405C" w:rsidRDefault="00E0405C" w:rsidP="00E0405C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два этапа: </w:t>
      </w:r>
    </w:p>
    <w:p w14:paraId="62BE41AB" w14:textId="77777777" w:rsidR="00E0405C" w:rsidRDefault="00E0405C" w:rsidP="00E0405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 – региональный, проводится со 02 марта до 31 мая. Организаторы – ФБУ «Рослесозащита» в Московской области, филиалы ФБУ «Рослесозащита» – в субъектах Российской Федерации, входящих в зону их обслуживания. Срок поступления рисунков от участников Конкурса со 02 марта по 31 мая.  </w:t>
      </w:r>
    </w:p>
    <w:p w14:paraId="37EA1FF4" w14:textId="77777777" w:rsidR="00E0405C" w:rsidRDefault="00E0405C" w:rsidP="00E0405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 – всероссийский, проходит с 01 по 29 июня. Организатор – ФБУ «Рослесозащита». Участвуют победители регионального этапа, чьи рисунки филиалы учреждения направляют в центральный </w:t>
      </w:r>
      <w:r w:rsidRPr="009B1325">
        <w:rPr>
          <w:rFonts w:ascii="Times New Roman" w:hAnsi="Times New Roman" w:cs="Times New Roman"/>
          <w:sz w:val="28"/>
          <w:szCs w:val="28"/>
        </w:rPr>
        <w:t>аппарат</w:t>
      </w:r>
      <w:r>
        <w:rPr>
          <w:rFonts w:ascii="Times New Roman" w:hAnsi="Times New Roman" w:cs="Times New Roman"/>
          <w:sz w:val="28"/>
          <w:szCs w:val="28"/>
        </w:rPr>
        <w:t xml:space="preserve"> ФБУ «Рослесозащита». </w:t>
      </w:r>
    </w:p>
    <w:p w14:paraId="2BD89D85" w14:textId="77777777" w:rsidR="00E0405C" w:rsidRDefault="00E0405C" w:rsidP="00E0405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Конкурса публикуются в открытом доступе на официальном сайте ФБУ «Рослесозащита» 30 июня.</w:t>
      </w:r>
    </w:p>
    <w:p w14:paraId="301FD4E7" w14:textId="77777777" w:rsidR="00E0405C" w:rsidRDefault="00E0405C" w:rsidP="00E0405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3776BC" w14:textId="77777777" w:rsidR="00E0405C" w:rsidRDefault="00E0405C" w:rsidP="00E040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Условия участия в Конкурсе</w:t>
      </w:r>
    </w:p>
    <w:p w14:paraId="7AD2FBCF" w14:textId="77777777" w:rsidR="00E0405C" w:rsidRDefault="00E0405C" w:rsidP="00E0405C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133B86" w14:textId="77777777" w:rsidR="00E0405C" w:rsidRDefault="00E0405C" w:rsidP="00E0405C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Для участия в Конкурсе необходимо предоставить:</w:t>
      </w:r>
    </w:p>
    <w:p w14:paraId="7BDF38F3" w14:textId="77777777" w:rsidR="00E0405C" w:rsidRDefault="00E0405C" w:rsidP="00E040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 рисунка (без рамок и дополнительных украшений). На оборотной стороне рисунка указываются фамилия, имя и возраст автора, место проживания (город, поселок, область, республика).</w:t>
      </w:r>
    </w:p>
    <w:p w14:paraId="3D98C81A" w14:textId="77777777" w:rsidR="00E0405C" w:rsidRDefault="00E0405C" w:rsidP="00E040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заявку на участие в Конкурсе по установленной форме;</w:t>
      </w:r>
    </w:p>
    <w:p w14:paraId="294150CF" w14:textId="77777777" w:rsidR="00E0405C" w:rsidRDefault="00E0405C" w:rsidP="00E040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 разрешенных субъектом персональных данных для распространения.</w:t>
      </w:r>
    </w:p>
    <w:p w14:paraId="49C5D3FD" w14:textId="77777777" w:rsidR="00E0405C" w:rsidRDefault="00E0405C" w:rsidP="00E040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Участники регионального этапа Конкурса по Московской области направляют рисунки с пометкой «Конкурс рисунков» в ФБУ «Рослесозащита» по адресу: 141207, Московская область, г. Пушкино, ул. Надсоновская, д.13. </w:t>
      </w:r>
    </w:p>
    <w:p w14:paraId="456272FE" w14:textId="77777777" w:rsidR="00E0405C" w:rsidRDefault="00E0405C" w:rsidP="00E0405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регионального этапа Конкурса в других субъектах Российской Федерации направляют рисунки с пометкой «Конкурс рисунков» в филиалы ФБУ «Рослесозащита» в соответствии с зонами их обслуживания. Адреса филиалов и зоны обслуживания размещены на официальном сайте учреждения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rcfh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разделе «Контакты». </w:t>
      </w:r>
    </w:p>
    <w:p w14:paraId="6CE24B32" w14:textId="77777777" w:rsidR="00E0405C" w:rsidRDefault="00E0405C" w:rsidP="00E040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Рисунки могут быть выполнены на любом материале (лист бумаги, картон, холст и т.д.); формат – </w:t>
      </w:r>
      <w:r>
        <w:rPr>
          <w:rFonts w:ascii="Times New Roman" w:hAnsi="Times New Roman" w:cs="Times New Roman"/>
          <w:b/>
          <w:sz w:val="28"/>
          <w:szCs w:val="28"/>
        </w:rPr>
        <w:t>не</w:t>
      </w:r>
      <w:r w:rsidRPr="009B1325">
        <w:rPr>
          <w:rFonts w:ascii="Times New Roman" w:hAnsi="Times New Roman" w:cs="Times New Roman"/>
          <w:b/>
          <w:sz w:val="28"/>
          <w:szCs w:val="28"/>
        </w:rPr>
        <w:t xml:space="preserve"> менее</w:t>
      </w:r>
      <w:r>
        <w:rPr>
          <w:rFonts w:ascii="Times New Roman" w:hAnsi="Times New Roman" w:cs="Times New Roman"/>
          <w:b/>
          <w:sz w:val="28"/>
          <w:szCs w:val="28"/>
        </w:rPr>
        <w:t xml:space="preserve"> А4</w:t>
      </w:r>
      <w:r>
        <w:rPr>
          <w:rFonts w:ascii="Times New Roman" w:hAnsi="Times New Roman" w:cs="Times New Roman"/>
          <w:sz w:val="28"/>
          <w:szCs w:val="28"/>
        </w:rPr>
        <w:t xml:space="preserve"> (210мм х 297мм), </w:t>
      </w:r>
      <w:r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9B1325">
        <w:rPr>
          <w:rFonts w:ascii="Times New Roman" w:hAnsi="Times New Roman" w:cs="Times New Roman"/>
          <w:b/>
          <w:sz w:val="28"/>
          <w:szCs w:val="28"/>
        </w:rPr>
        <w:t>более</w:t>
      </w:r>
      <w:r>
        <w:rPr>
          <w:rFonts w:ascii="Times New Roman" w:hAnsi="Times New Roman" w:cs="Times New Roman"/>
          <w:b/>
          <w:sz w:val="28"/>
          <w:szCs w:val="28"/>
        </w:rPr>
        <w:t xml:space="preserve"> А3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(297мм х 420мм); исполнение – в любой технике рисования (масло, акварель, тушь, цветные карандаши, пастель и т.д.). </w:t>
      </w:r>
    </w:p>
    <w:p w14:paraId="406B9D99" w14:textId="77777777" w:rsidR="00E0405C" w:rsidRDefault="00E0405C" w:rsidP="00E040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89C7BA" w14:textId="77777777" w:rsidR="00E0405C" w:rsidRDefault="00E0405C" w:rsidP="00E0405C">
      <w:pPr>
        <w:pStyle w:val="a5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Права организаторов и участников</w:t>
      </w:r>
    </w:p>
    <w:p w14:paraId="6FC01FE8" w14:textId="77777777" w:rsidR="00E0405C" w:rsidRDefault="00E0405C" w:rsidP="00E040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Соблюдение прав участников Конкурса обеспечивается в соответствии с законодательством Российской Федерации об авторских правах.</w:t>
      </w:r>
    </w:p>
    <w:p w14:paraId="3894F281" w14:textId="77777777" w:rsidR="00E0405C" w:rsidRDefault="00E0405C" w:rsidP="00E040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Участник отчуждает организатору Конкурса в полном объеме исключительное право на рисунок, что в соответствии со статьями 1229, 1270 Гражданского кодекса Российской Федерации означает право использования рисунка в любой форме и любым не противоречащим закону способом, который известен на момент передачи рисунка или же может возникнуть в будущем, в том числе (но не ограничиваясь) правом использования рисунка в составе сложного объекта.</w:t>
      </w:r>
    </w:p>
    <w:p w14:paraId="45281601" w14:textId="77777777" w:rsidR="00E0405C" w:rsidRDefault="00E0405C" w:rsidP="00E0405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Моментом перехода исключительных прав от участника к организатору Конкурса является момент получения рисунка организатором Конкурса.</w:t>
      </w:r>
    </w:p>
    <w:p w14:paraId="2DE107B8" w14:textId="77777777" w:rsidR="00E0405C" w:rsidRDefault="00E0405C" w:rsidP="00E040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Все персональные данные, сообщенные участниками для участия в Конкурсе, будут использоваться в соответствии с действующим законодательством </w:t>
      </w:r>
      <w:r w:rsidRPr="009B1325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14:paraId="2CF1F224" w14:textId="77777777" w:rsidR="00E0405C" w:rsidRDefault="00E0405C" w:rsidP="00E0405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Участник, представивший рисунок, автором которого он не является, несет полную ответственность в соответствии с законодательством Российской Федерации перед обладателем исключительных авторских прав на представленный рисунок.</w:t>
      </w:r>
    </w:p>
    <w:p w14:paraId="58E30FD1" w14:textId="77777777" w:rsidR="00E0405C" w:rsidRDefault="00E0405C" w:rsidP="00E040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Организатор Конкурса обязуется не использовать рисунок автора с целью извлечения дохода.</w:t>
      </w:r>
    </w:p>
    <w:p w14:paraId="19E29C5F" w14:textId="77777777" w:rsidR="00E0405C" w:rsidRDefault="00E0405C" w:rsidP="00E0405C">
      <w:pPr>
        <w:pStyle w:val="a5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25959B04" w14:textId="77777777" w:rsidR="00E0405C" w:rsidRDefault="00E0405C" w:rsidP="00E0405C">
      <w:pPr>
        <w:pStyle w:val="a5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Критерии отбора работ</w:t>
      </w:r>
    </w:p>
    <w:p w14:paraId="7768AC43" w14:textId="77777777" w:rsidR="00E0405C" w:rsidRDefault="00E0405C" w:rsidP="00E0405C">
      <w:pPr>
        <w:pStyle w:val="a5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5A56EF2" w14:textId="77777777" w:rsidR="00E0405C" w:rsidRDefault="00E0405C" w:rsidP="00E040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 Соответствие работы номинации Конкурса.</w:t>
      </w:r>
    </w:p>
    <w:p w14:paraId="369DDCE8" w14:textId="77777777" w:rsidR="00E0405C" w:rsidRDefault="00E0405C" w:rsidP="00E040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Оригинальность рисунка, новизна идеи, наличие авторских находок и решений.</w:t>
      </w:r>
    </w:p>
    <w:p w14:paraId="61308373" w14:textId="77777777" w:rsidR="00E0405C" w:rsidRDefault="00E0405C" w:rsidP="00E040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Выразительность: художественность, образность, целостность.</w:t>
      </w:r>
    </w:p>
    <w:p w14:paraId="1D2FC472" w14:textId="77777777" w:rsidR="00E0405C" w:rsidRDefault="00E0405C" w:rsidP="00E040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Художественное мастерство: техника и качество исполнения работы, аккуратность и мастерство автора.</w:t>
      </w:r>
    </w:p>
    <w:p w14:paraId="4C9011F2" w14:textId="77777777" w:rsidR="00E0405C" w:rsidRDefault="00E0405C" w:rsidP="00E040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Работы отбираются по трем возрастным группам: 7-9 лет, 10-12 лет, 13-16 лет.</w:t>
      </w:r>
    </w:p>
    <w:p w14:paraId="4E0D4429" w14:textId="77777777" w:rsidR="00E0405C" w:rsidRDefault="00E0405C" w:rsidP="00E040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Мотивы отклонения заявок не сообщаются, материалы, направленные на Конкурс, не возвращаются.</w:t>
      </w:r>
    </w:p>
    <w:p w14:paraId="6DFCAB2A" w14:textId="77777777" w:rsidR="00E0405C" w:rsidRDefault="00E0405C" w:rsidP="00E040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3F5509" w14:textId="77777777" w:rsidR="00E0405C" w:rsidRDefault="00E0405C" w:rsidP="00E0405C">
      <w:pPr>
        <w:pStyle w:val="a5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7. Форма поддержки участников Конкурса </w:t>
      </w:r>
    </w:p>
    <w:p w14:paraId="45ADE79A" w14:textId="77777777" w:rsidR="00E0405C" w:rsidRDefault="00E0405C" w:rsidP="00E0405C">
      <w:pPr>
        <w:pStyle w:val="a5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B9AD4AA" w14:textId="77777777" w:rsidR="00E0405C" w:rsidRDefault="00E0405C" w:rsidP="00E0405C">
      <w:pPr>
        <w:pStyle w:val="a5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7.1. Победители и призеры Конкурса награждаются дипломами и поощрительными призами. </w:t>
      </w:r>
    </w:p>
    <w:p w14:paraId="3DDD4FCE" w14:textId="77777777" w:rsidR="00E0405C" w:rsidRDefault="00E0405C" w:rsidP="00E0405C">
      <w:pPr>
        <w:pStyle w:val="a5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7.2. Участникам Конкурса </w:t>
      </w:r>
      <w:r w:rsidRPr="009B1325">
        <w:rPr>
          <w:rFonts w:ascii="Times New Roman" w:eastAsia="Calibri" w:hAnsi="Times New Roman" w:cs="Times New Roman"/>
          <w:sz w:val="28"/>
          <w:szCs w:val="28"/>
        </w:rPr>
        <w:t>(представителям Участников Конкурса)</w:t>
      </w:r>
      <w:r>
        <w:rPr>
          <w:rFonts w:ascii="Times New Roman" w:eastAsia="Calibri" w:hAnsi="Times New Roman" w:cs="Times New Roman"/>
          <w:sz w:val="28"/>
          <w:szCs w:val="28"/>
        </w:rPr>
        <w:t>/педагогам направляются сертификаты в электронном виде.</w:t>
      </w:r>
    </w:p>
    <w:p w14:paraId="6E4B67B4" w14:textId="77777777" w:rsidR="00E0405C" w:rsidRDefault="00E0405C" w:rsidP="00E0405C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D6445F" w14:textId="77777777" w:rsidR="00E0405C" w:rsidRDefault="00E0405C" w:rsidP="00E0405C">
      <w:pPr>
        <w:pStyle w:val="a5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Общие вопросы, взаимодействие с организаторами</w:t>
      </w:r>
    </w:p>
    <w:p w14:paraId="0009E494" w14:textId="77777777" w:rsidR="00E0405C" w:rsidRDefault="00E0405C" w:rsidP="00E0405C">
      <w:pPr>
        <w:pStyle w:val="a5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692C31B" w14:textId="77777777" w:rsidR="00E0405C" w:rsidRDefault="00E0405C" w:rsidP="00E0405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возникающие по организации и проведению Конкурса, можно задать по электронной почте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rcfh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rosleshoz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по телефонам: </w:t>
      </w:r>
      <w:r>
        <w:rPr>
          <w:rFonts w:ascii="Times New Roman" w:hAnsi="Times New Roman" w:cs="Times New Roman"/>
          <w:sz w:val="28"/>
          <w:szCs w:val="28"/>
        </w:rPr>
        <w:br/>
        <w:t>8 (495) 993-34-07 доб. 152, 150.</w:t>
      </w:r>
    </w:p>
    <w:p w14:paraId="6D641B67" w14:textId="77777777" w:rsidR="00B87A69" w:rsidRPr="00E0405C" w:rsidRDefault="00B87A69" w:rsidP="00E0405C">
      <w:pPr>
        <w:ind w:firstLine="0"/>
      </w:pPr>
      <w:bookmarkStart w:id="0" w:name="_GoBack"/>
      <w:bookmarkEnd w:id="0"/>
    </w:p>
    <w:sectPr w:rsidR="00B87A69" w:rsidRPr="00E04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FF"/>
    <w:rsid w:val="001F3A34"/>
    <w:rsid w:val="00773193"/>
    <w:rsid w:val="007B1BFF"/>
    <w:rsid w:val="00B87A69"/>
    <w:rsid w:val="00C066D0"/>
    <w:rsid w:val="00E0405C"/>
    <w:rsid w:val="00F1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B394"/>
  <w15:chartTrackingRefBased/>
  <w15:docId w15:val="{D923485E-E5D6-4AE2-8496-DCE47C5C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3A3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398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13980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E040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rcfh.rosleshoz.gov.ru" TargetMode="External"/><Relationship Id="rId4" Type="http://schemas.openxmlformats.org/officeDocument/2006/relationships/hyperlink" Target="http://www.rcf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5864</Characters>
  <Application>Microsoft Office Word</Application>
  <DocSecurity>0</DocSecurity>
  <Lines>48</Lines>
  <Paragraphs>13</Paragraphs>
  <ScaleCrop>false</ScaleCrop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CZLMAPS@outlook.com</dc:creator>
  <cp:keywords/>
  <dc:description/>
  <cp:lastModifiedBy>CZLMAPS@outlook.com</cp:lastModifiedBy>
  <cp:revision>3</cp:revision>
  <dcterms:created xsi:type="dcterms:W3CDTF">2026-02-11T10:50:00Z</dcterms:created>
  <dcterms:modified xsi:type="dcterms:W3CDTF">2026-02-11T10:50:00Z</dcterms:modified>
</cp:coreProperties>
</file>